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98" w:rsidRDefault="008D52C3">
      <w:r>
        <w:rPr>
          <w:rFonts w:ascii="Verdana" w:hAnsi="Verdana"/>
          <w:color w:val="1F497D"/>
          <w:sz w:val="24"/>
          <w:szCs w:val="24"/>
        </w:rPr>
        <w:t xml:space="preserve">FNF Servicing Inc., d/b/a </w:t>
      </w:r>
      <w:proofErr w:type="spellStart"/>
      <w:r>
        <w:rPr>
          <w:rFonts w:ascii="Verdana" w:hAnsi="Verdana"/>
          <w:color w:val="1F497D"/>
          <w:sz w:val="24"/>
          <w:szCs w:val="24"/>
        </w:rPr>
        <w:t>LoanCare</w:t>
      </w:r>
      <w:proofErr w:type="spellEnd"/>
      <w:r>
        <w:rPr>
          <w:rFonts w:ascii="Verdana" w:hAnsi="Verdana"/>
          <w:color w:val="1F497D"/>
          <w:sz w:val="24"/>
          <w:szCs w:val="24"/>
        </w:rPr>
        <w:t xml:space="preserve">  link to their home page (</w:t>
      </w:r>
      <w:hyperlink r:id="rId4" w:history="1">
        <w:r>
          <w:rPr>
            <w:rStyle w:val="Hyperlink"/>
            <w:rFonts w:ascii="Verdana" w:hAnsi="Verdana"/>
            <w:sz w:val="24"/>
            <w:szCs w:val="24"/>
          </w:rPr>
          <w:t>www.loancareservicing.com</w:t>
        </w:r>
      </w:hyperlink>
      <w:r>
        <w:rPr>
          <w:rFonts w:ascii="Verdana" w:hAnsi="Verdana"/>
          <w:color w:val="1F497D"/>
          <w:sz w:val="24"/>
          <w:szCs w:val="24"/>
        </w:rPr>
        <w:t>)</w:t>
      </w:r>
    </w:p>
    <w:sectPr w:rsidR="00045498" w:rsidSect="00BB3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D52C3"/>
    <w:rsid w:val="000C6A85"/>
    <w:rsid w:val="000D4A94"/>
    <w:rsid w:val="00112D6A"/>
    <w:rsid w:val="00185B02"/>
    <w:rsid w:val="001D4D95"/>
    <w:rsid w:val="002B4DC3"/>
    <w:rsid w:val="003304A0"/>
    <w:rsid w:val="004C31C6"/>
    <w:rsid w:val="00537126"/>
    <w:rsid w:val="00574DD2"/>
    <w:rsid w:val="00787B79"/>
    <w:rsid w:val="008D52C3"/>
    <w:rsid w:val="00A6048A"/>
    <w:rsid w:val="00B631B7"/>
    <w:rsid w:val="00B7742C"/>
    <w:rsid w:val="00BB3F3E"/>
    <w:rsid w:val="00BD779E"/>
    <w:rsid w:val="00CD5296"/>
    <w:rsid w:val="00CE36B4"/>
    <w:rsid w:val="00CF582B"/>
    <w:rsid w:val="00F26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52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ancareservic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Law Offices of Max Gardner III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2010-07-16T18:57:00Z</dcterms:created>
  <dcterms:modified xsi:type="dcterms:W3CDTF">2010-07-16T18:57:00Z</dcterms:modified>
</cp:coreProperties>
</file>